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jc w:val="center"/>
      </w:pPr>
      <w:r>
        <w:rPr>
          <w:rFonts w:ascii="Times" w:hAnsi="Times" w:cs="Times"/>
          <w:sz w:val="32"/>
          <w:sz-cs w:val="32"/>
          <w:b/>
        </w:rPr>
        <w:t xml:space="preserve">MechanicDesk Booking Form</w:t>
      </w:r>
    </w:p>
    <w:p>
      <w:pPr/>
      <w:r>
        <w:rPr>
          <w:rFonts w:ascii="Times" w:hAnsi="Times" w:cs="Times"/>
          <w:sz w:val="32"/>
          <w:sz-cs w:val="32"/>
          <w:b/>
        </w:rPr>
        <w:t xml:space="preserve"/>
      </w:r>
    </w:p>
    <w:p>
      <w:pPr>
        <w:ind w:left="720" w:first-line="-720"/>
      </w:pPr>
      <w:r>
        <w:rPr>
          <w:rFonts w:ascii="Times" w:hAnsi="Times" w:cs="Times"/>
          <w:sz w:val="24"/>
          <w:sz-cs w:val="24"/>
          <w:b/>
        </w:rPr>
        <w:t xml:space="preserve"/>
        <w:tab/>
        <w:t xml:space="preserve">•</w:t>
        <w:tab/>
        <w:t xml:space="preserve">Using the iframe</w:t>
      </w:r>
    </w:p>
    <w:p>
      <w:pPr/>
      <w:r>
        <w:rPr>
          <w:rFonts w:ascii="Times" w:hAnsi="Times" w:cs="Times"/>
          <w:sz w:val="24"/>
          <w:sz-cs w:val="24"/>
          <w:b/>
        </w:rPr>
        <w:t xml:space="preserve"/>
      </w:r>
    </w:p>
    <w:p>
      <w:pPr/>
      <w:r>
        <w:rPr>
          <w:rFonts w:ascii="Times" w:hAnsi="Times" w:cs="Times"/>
          <w:sz w:val="24"/>
          <w:sz-cs w:val="24"/>
        </w:rPr>
        <w:t xml:space="preserve">MechanicDesk comes with a default booking form which can be embedded into your website as an iframe.</w:t>
      </w:r>
    </w:p>
    <w:p>
      <w:pPr>
        <w:ind w:left="720" w:first-line="-720"/>
      </w:pPr>
      <w:r>
        <w:rPr>
          <w:rFonts w:ascii="Times" w:hAnsi="Times" w:cs="Times"/>
          <w:sz w:val="24"/>
          <w:sz-cs w:val="24"/>
        </w:rPr>
        <w:t xml:space="preserve"/>
        <w:tab/>
        <w:t xml:space="preserve">•</w:t>
        <w:tab/>
        <w:t xml:space="preserve">Navigate to Settings &gt;&gt; Workshop details &gt;&gt; Online booking</w:t>
      </w:r>
    </w:p>
    <w:p>
      <w:pPr>
        <w:ind w:left="720" w:first-line="-720"/>
      </w:pPr>
      <w:r>
        <w:rPr>
          <w:rFonts w:ascii="Times" w:hAnsi="Times" w:cs="Times"/>
          <w:sz w:val="24"/>
          <w:sz-cs w:val="24"/>
        </w:rPr>
        <w:t xml:space="preserve"/>
        <w:tab/>
        <w:t xml:space="preserve">•</w:t>
        <w:tab/>
        <w:t xml:space="preserve">Enable the online booking option and copying over the entirety of the code snippet presented into your website. It should look similar to this</w:t>
      </w:r>
    </w:p>
    <w:p>
      <w:pPr>
        <w:spacing w:after="150"/>
      </w:pPr>
      <w:r>
        <w:rPr>
          <w:rFonts w:ascii="Courier New" w:hAnsi="Courier New" w:cs="Courier New"/>
          <w:sz w:val="20"/>
          <w:sz-cs w:val="20"/>
          <w:i/>
          <w:color w:val="333333"/>
        </w:rPr>
        <w:t xml:space="preserve">&lt;iframe src='https://www.mechanicdesk.com.au/online-booking/abcdefghijklmnopqrstuvwxyz' width='100%' height='100%' frameBorder='0'&gt;&lt;/iframe&gt;</w:t>
      </w:r>
    </w:p>
    <w:p>
      <w:pPr>
        <w:ind w:left="720" w:first-line="-720"/>
      </w:pPr>
      <w:r>
        <w:rPr>
          <w:rFonts w:ascii="Times" w:hAnsi="Times" w:cs="Times"/>
          <w:sz w:val="24"/>
          <w:sz-cs w:val="24"/>
        </w:rPr>
        <w:t xml:space="preserve"/>
        <w:tab/>
        <w:t xml:space="preserve">•</w:t>
        <w:tab/>
        <w:t xml:space="preserve">Your website should now display a booking form inside an iframe.</w:t>
      </w:r>
    </w:p>
    <w:p>
      <w:pPr/>
      <w:r>
        <w:rPr>
          <w:rFonts w:ascii="Times" w:hAnsi="Times" w:cs="Times"/>
          <w:sz w:val="24"/>
          <w:sz-cs w:val="24"/>
        </w:rPr>
        <w:t xml:space="preserve"/>
        <w:tab/>
        <w:t xml:space="preserve"/>
        <w:tab/>
        <w:t xml:space="preserve"/>
      </w:r>
    </w:p>
    <w:p>
      <w:pPr/>
      <w:r>
        <w:rPr>
          <w:rFonts w:ascii="Times" w:hAnsi="Times" w:cs="Times"/>
          <w:sz w:val="24"/>
          <w:sz-cs w:val="24"/>
        </w:rPr>
        <w:t xml:space="preserve"/>
      </w:r>
    </w:p>
    <w:p>
      <w:pPr>
        <w:ind w:left="720" w:first-line="-720"/>
      </w:pPr>
      <w:r>
        <w:rPr>
          <w:rFonts w:ascii="Times" w:hAnsi="Times" w:cs="Times"/>
          <w:sz w:val="24"/>
          <w:sz-cs w:val="24"/>
          <w:b/>
        </w:rPr>
        <w:t xml:space="preserve"/>
        <w:tab/>
        <w:t xml:space="preserve">•</w:t>
        <w:tab/>
        <w:t xml:space="preserve">API</w:t>
      </w:r>
    </w:p>
    <w:p>
      <w:pPr/>
      <w:r>
        <w:rPr>
          <w:rFonts w:ascii="Times" w:hAnsi="Times" w:cs="Times"/>
          <w:sz w:val="24"/>
          <w:sz-cs w:val="24"/>
          <w:b/>
        </w:rPr>
        <w:t xml:space="preserve"/>
      </w:r>
    </w:p>
    <w:p>
      <w:pPr/>
      <w:r>
        <w:rPr>
          <w:rFonts w:ascii="Times" w:hAnsi="Times" w:cs="Times"/>
          <w:sz w:val="24"/>
          <w:sz-cs w:val="24"/>
        </w:rPr>
        <w:t xml:space="preserve">We provide an API that a custom website can call in order to create bookings using forms.</w:t>
      </w:r>
    </w:p>
    <w:p>
      <w:pPr/>
      <w:r>
        <w:rPr>
          <w:rFonts w:ascii="Times" w:hAnsi="Times" w:cs="Times"/>
          <w:sz w:val="24"/>
          <w:sz-cs w:val="24"/>
        </w:rPr>
        <w:t xml:space="preserve"/>
      </w:r>
    </w:p>
    <w:p>
      <w:pPr/>
      <w:r>
        <w:rPr>
          <w:rFonts w:ascii="Times" w:hAnsi="Times" w:cs="Times"/>
          <w:sz w:val="24"/>
          <w:sz-cs w:val="24"/>
          <w:b/>
        </w:rPr>
        <w:t xml:space="preserve">2.1 SUBMIT A REQUEST:</w:t>
      </w:r>
    </w:p>
    <w:p>
      <w:pPr/>
      <w:r>
        <w:rPr>
          <w:rFonts w:ascii="Times" w:hAnsi="Times" w:cs="Times"/>
          <w:sz w:val="24"/>
          <w:sz-cs w:val="24"/>
        </w:rPr>
        <w:t xml:space="preserve">POST https://www.mechanicdesk.com.au/booking_requests/create_booking</w:t>
      </w:r>
    </w:p>
    <w:p>
      <w:pPr/>
      <w:r>
        <w:rPr>
          <w:rFonts w:ascii="Times" w:hAnsi="Times" w:cs="Times"/>
          <w:sz w:val="24"/>
          <w:sz-cs w:val="24"/>
        </w:rPr>
        <w:t xml:space="preserve">This creates a booking request in MechanicDesk. Please refer below for the expected form data to submit as the request payload. You must also include a </w:t>
      </w:r>
      <w:r>
        <w:rPr>
          <w:rFonts w:ascii="Times" w:hAnsi="Times" w:cs="Times"/>
          <w:sz w:val="24"/>
          <w:sz-cs w:val="24"/>
          <w:i/>
        </w:rPr>
        <w:t xml:space="preserve">secret token</w:t>
      </w:r>
      <w:r>
        <w:rPr>
          <w:rFonts w:ascii="Times" w:hAnsi="Times" w:cs="Times"/>
          <w:sz w:val="24"/>
          <w:sz-cs w:val="24"/>
        </w:rPr>
        <w:t xml:space="preserve"> in the payload so MechanicDesk can bind your workshop correctly.</w:t>
      </w:r>
    </w:p>
    <w:p>
      <w:pPr/>
      <w:r>
        <w:rPr>
          <w:rFonts w:ascii="Times" w:hAnsi="Times" w:cs="Times"/>
          <w:sz w:val="24"/>
          <w:sz-cs w:val="24"/>
        </w:rPr>
        <w:t xml:space="preserve"/>
      </w:r>
    </w:p>
    <w:p>
      <w:pPr/>
      <w:r>
        <w:rPr>
          <w:rFonts w:ascii="Times" w:hAnsi="Times" w:cs="Times"/>
          <w:sz w:val="24"/>
          <w:sz-cs w:val="24"/>
          <w:i/>
          <w:u w:val="single"/>
        </w:rPr>
        <w:t xml:space="preserve">Secret token:</w:t>
      </w:r>
    </w:p>
    <w:p>
      <w:pPr/>
      <w:r>
        <w:rPr>
          <w:rFonts w:ascii="Times" w:hAnsi="Times" w:cs="Times"/>
          <w:sz w:val="24"/>
          <w:sz-cs w:val="24"/>
        </w:rPr>
        <w:t xml:space="preserve">This can be found in your MechanicDesk workshop account, under Settings &gt;&gt; Workshop Details &gt;&gt; Online Booking. In this screen, you will find a code snippet containing your secret token. It should look like this:</w:t>
      </w:r>
    </w:p>
    <w:p>
      <w:pPr>
        <w:spacing w:after="150"/>
      </w:pPr>
      <w:r>
        <w:rPr>
          <w:rFonts w:ascii="Courier New" w:hAnsi="Courier New" w:cs="Courier New"/>
          <w:sz w:val="20"/>
          <w:sz-cs w:val="20"/>
          <w:i/>
          <w:color w:val="333333"/>
        </w:rPr>
        <w:t xml:space="preserve">&lt;iframe src='https://www.mechanicdesk.com.au/online-booking/abcdefghijklmnopqrstuvwxyz' width=100% height=’100%’ frameBorder='0'&gt;&lt;/iframe&gt;</w:t>
      </w:r>
    </w:p>
    <w:p>
      <w:pPr/>
      <w:r>
        <w:rPr>
          <w:rFonts w:ascii="Times" w:hAnsi="Times" w:cs="Times"/>
          <w:sz w:val="24"/>
          <w:sz-cs w:val="24"/>
        </w:rPr>
        <w:t xml:space="preserve">Your token is the string of characters at the end of the URL, which should look similar to </w:t>
      </w:r>
      <w:r>
        <w:rPr>
          <w:rFonts w:ascii="Times" w:hAnsi="Times" w:cs="Times"/>
          <w:sz w:val="24"/>
          <w:sz-cs w:val="24"/>
          <w:i/>
        </w:rPr>
        <w:t xml:space="preserve">abcdefghijklmnopqrstuvwxyz</w:t>
      </w:r>
      <w:r>
        <w:rPr>
          <w:rFonts w:ascii="Times" w:hAnsi="Times" w:cs="Times"/>
          <w:sz w:val="24"/>
          <w:sz-cs w:val="24"/>
        </w:rPr>
        <w:t xml:space="preserve"> in the example above.</w:t>
      </w:r>
    </w:p>
    <w:p>
      <w:pPr/>
      <w:r>
        <w:rPr>
          <w:rFonts w:ascii="Times" w:hAnsi="Times" w:cs="Times"/>
          <w:sz w:val="24"/>
          <w:sz-cs w:val="24"/>
        </w:rPr>
        <w:t xml:space="preserve"/>
      </w:r>
    </w:p>
    <w:p>
      <w:pPr/>
      <w:r>
        <w:rPr>
          <w:rFonts w:ascii="Times" w:hAnsi="Times" w:cs="Times"/>
          <w:sz w:val="24"/>
          <w:sz-cs w:val="24"/>
          <w:i/>
          <w:u w:val="single"/>
        </w:rPr>
        <w:t xml:space="preserve">Accepted payload attributes:</w:t>
      </w:r>
    </w:p>
    <w:p>
      <w:pPr/>
      <w:r>
        <w:rPr>
          <w:rFonts w:ascii="Times" w:hAnsi="Times" w:cs="Times"/>
          <w:sz w:val="24"/>
          <w:sz-cs w:val="24"/>
          <w:i/>
          <w:u w:val="single"/>
        </w:rPr>
        <w:t xml:space="preserve"/>
      </w:r>
    </w:p>
    <w:p>
      <w:pPr/>
      <w:r>
        <w:rPr>
          <w:rFonts w:ascii="Times" w:hAnsi="Times" w:cs="Times"/>
          <w:sz w:val="24"/>
          <w:sz-cs w:val="24"/>
          <w:b/>
        </w:rPr>
        <w:t xml:space="preserve">token: </w:t>
      </w:r>
      <w:r>
        <w:rPr>
          <w:rFonts w:ascii="Times" w:hAnsi="Times" w:cs="Times"/>
          <w:sz w:val="24"/>
          <w:sz-cs w:val="24"/>
        </w:rPr>
        <w:t xml:space="preserve">the secret token referred to above (required)</w:t>
      </w:r>
    </w:p>
    <w:p>
      <w:pPr/>
      <w:r>
        <w:rPr>
          <w:rFonts w:ascii="Times" w:hAnsi="Times" w:cs="Times"/>
          <w:sz w:val="24"/>
          <w:sz-cs w:val="24"/>
          <w:b/>
        </w:rPr>
        <w:t xml:space="preserve">name:</w:t>
      </w:r>
      <w:r>
        <w:rPr>
          <w:rFonts w:ascii="Times" w:hAnsi="Times" w:cs="Times"/>
          <w:sz w:val="24"/>
          <w:sz-cs w:val="24"/>
        </w:rPr>
        <w:t xml:space="preserve"> full name of customer</w:t>
      </w:r>
    </w:p>
    <w:p>
      <w:pPr/>
      <w:r>
        <w:rPr>
          <w:rFonts w:ascii="Times" w:hAnsi="Times" w:cs="Times"/>
          <w:sz w:val="24"/>
          <w:sz-cs w:val="24"/>
          <w:b/>
        </w:rPr>
        <w:t xml:space="preserve">first_name:</w:t>
      </w:r>
      <w:r>
        <w:rPr>
          <w:rFonts w:ascii="Times" w:hAnsi="Times" w:cs="Times"/>
          <w:sz w:val="24"/>
          <w:sz-cs w:val="24"/>
        </w:rPr>
        <w:t xml:space="preserve"> customer first name</w:t>
      </w:r>
    </w:p>
    <w:p>
      <w:pPr/>
      <w:r>
        <w:rPr>
          <w:rFonts w:ascii="Times" w:hAnsi="Times" w:cs="Times"/>
          <w:sz w:val="24"/>
          <w:sz-cs w:val="24"/>
          <w:b/>
        </w:rPr>
        <w:t xml:space="preserve">last_name:</w:t>
      </w:r>
      <w:r>
        <w:rPr>
          <w:rFonts w:ascii="Times" w:hAnsi="Times" w:cs="Times"/>
          <w:sz w:val="24"/>
          <w:sz-cs w:val="24"/>
        </w:rPr>
        <w:t xml:space="preserve"> customer last name</w:t>
      </w:r>
    </w:p>
    <w:p>
      <w:pPr/>
      <w:r>
        <w:rPr>
          <w:rFonts w:ascii="Times" w:hAnsi="Times" w:cs="Times"/>
          <w:sz w:val="24"/>
          <w:sz-cs w:val="24"/>
          <w:b/>
        </w:rPr>
        <w:t xml:space="preserve">phone:</w:t>
      </w:r>
      <w:r>
        <w:rPr>
          <w:rFonts w:ascii="Times" w:hAnsi="Times" w:cs="Times"/>
          <w:sz w:val="24"/>
          <w:sz-cs w:val="24"/>
        </w:rPr>
        <w:t xml:space="preserve"/>
        <w:tab/>
        <w:t xml:space="preserve">customer phone number</w:t>
      </w:r>
    </w:p>
    <w:p>
      <w:pPr/>
      <w:r>
        <w:rPr>
          <w:rFonts w:ascii="Times" w:hAnsi="Times" w:cs="Times"/>
          <w:sz w:val="24"/>
          <w:sz-cs w:val="24"/>
          <w:b/>
        </w:rPr>
        <w:t xml:space="preserve">email:</w:t>
      </w:r>
      <w:r>
        <w:rPr>
          <w:rFonts w:ascii="Times" w:hAnsi="Times" w:cs="Times"/>
          <w:sz w:val="24"/>
          <w:sz-cs w:val="24"/>
        </w:rPr>
        <w:t xml:space="preserve"/>
        <w:tab/>
        <w:t xml:space="preserve">customer email</w:t>
      </w:r>
    </w:p>
    <w:p>
      <w:pPr/>
      <w:r>
        <w:rPr>
          <w:rFonts w:ascii="Times" w:hAnsi="Times" w:cs="Times"/>
          <w:sz w:val="24"/>
          <w:sz-cs w:val="24"/>
          <w:b/>
        </w:rPr>
        <w:t xml:space="preserve">street_line:</w:t>
      </w:r>
      <w:r>
        <w:rPr>
          <w:rFonts w:ascii="Times" w:hAnsi="Times" w:cs="Times"/>
          <w:sz w:val="24"/>
          <w:sz-cs w:val="24"/>
        </w:rPr>
        <w:t xml:space="preserve"> customer address street</w:t>
      </w:r>
    </w:p>
    <w:p>
      <w:pPr/>
      <w:r>
        <w:rPr>
          <w:rFonts w:ascii="Times" w:hAnsi="Times" w:cs="Times"/>
          <w:sz w:val="24"/>
          <w:sz-cs w:val="24"/>
          <w:b/>
        </w:rPr>
        <w:t xml:space="preserve">suburb:</w:t>
      </w:r>
      <w:r>
        <w:rPr>
          <w:rFonts w:ascii="Times" w:hAnsi="Times" w:cs="Times"/>
          <w:sz w:val="24"/>
          <w:sz-cs w:val="24"/>
        </w:rPr>
        <w:t xml:space="preserve"> customer address suburb</w:t>
      </w:r>
    </w:p>
    <w:p>
      <w:pPr/>
      <w:r>
        <w:rPr>
          <w:rFonts w:ascii="Times" w:hAnsi="Times" w:cs="Times"/>
          <w:sz w:val="24"/>
          <w:sz-cs w:val="24"/>
          <w:b/>
        </w:rPr>
        <w:t xml:space="preserve">state:</w:t>
      </w:r>
      <w:r>
        <w:rPr>
          <w:rFonts w:ascii="Times" w:hAnsi="Times" w:cs="Times"/>
          <w:sz w:val="24"/>
          <w:sz-cs w:val="24"/>
        </w:rPr>
        <w:t xml:space="preserve"> customer address state</w:t>
      </w:r>
    </w:p>
    <w:p>
      <w:pPr/>
      <w:r>
        <w:rPr>
          <w:rFonts w:ascii="Times" w:hAnsi="Times" w:cs="Times"/>
          <w:sz w:val="24"/>
          <w:sz-cs w:val="24"/>
          <w:b/>
        </w:rPr>
        <w:t xml:space="preserve">postcode:</w:t>
      </w:r>
      <w:r>
        <w:rPr>
          <w:rFonts w:ascii="Times" w:hAnsi="Times" w:cs="Times"/>
          <w:sz w:val="24"/>
          <w:sz-cs w:val="24"/>
        </w:rPr>
        <w:t xml:space="preserve"> customer address postcode</w:t>
      </w:r>
    </w:p>
    <w:p>
      <w:pPr/>
      <w:r>
        <w:rPr>
          <w:rFonts w:ascii="Times" w:hAnsi="Times" w:cs="Times"/>
          <w:sz w:val="24"/>
          <w:sz-cs w:val="24"/>
        </w:rPr>
        <w:t xml:space="preserve"/>
      </w:r>
    </w:p>
    <w:p>
      <w:pPr/>
      <w:r>
        <w:rPr>
          <w:rFonts w:ascii="Times" w:hAnsi="Times" w:cs="Times"/>
          <w:sz w:val="24"/>
          <w:sz-cs w:val="24"/>
          <w:b/>
        </w:rPr>
        <w:t xml:space="preserve">registration_number:</w:t>
      </w:r>
      <w:r>
        <w:rPr>
          <w:rFonts w:ascii="Times" w:hAnsi="Times" w:cs="Times"/>
          <w:sz w:val="24"/>
          <w:sz-cs w:val="24"/>
        </w:rPr>
        <w:t xml:space="preserve"> vehicle rego #</w:t>
      </w:r>
    </w:p>
    <w:p>
      <w:pPr/>
      <w:r>
        <w:rPr>
          <w:rFonts w:ascii="Times" w:hAnsi="Times" w:cs="Times"/>
          <w:sz w:val="24"/>
          <w:sz-cs w:val="24"/>
          <w:b/>
        </w:rPr>
        <w:t xml:space="preserve">make:</w:t>
      </w:r>
      <w:r>
        <w:rPr>
          <w:rFonts w:ascii="Times" w:hAnsi="Times" w:cs="Times"/>
          <w:sz w:val="24"/>
          <w:sz-cs w:val="24"/>
        </w:rPr>
        <w:t xml:space="preserve"/>
        <w:tab/>
        <w:t xml:space="preserve">vehicle make </w:t>
      </w:r>
    </w:p>
    <w:p>
      <w:pPr/>
      <w:r>
        <w:rPr>
          <w:rFonts w:ascii="Times" w:hAnsi="Times" w:cs="Times"/>
          <w:sz w:val="24"/>
          <w:sz-cs w:val="24"/>
          <w:b/>
        </w:rPr>
        <w:t xml:space="preserve">model:</w:t>
      </w:r>
      <w:r>
        <w:rPr>
          <w:rFonts w:ascii="Times" w:hAnsi="Times" w:cs="Times"/>
          <w:sz w:val="24"/>
          <w:sz-cs w:val="24"/>
        </w:rPr>
        <w:t xml:space="preserve"/>
        <w:tab/>
        <w:t xml:space="preserve">vehicle model</w:t>
      </w:r>
    </w:p>
    <w:p>
      <w:pPr/>
      <w:r>
        <w:rPr>
          <w:rFonts w:ascii="Times" w:hAnsi="Times" w:cs="Times"/>
          <w:sz w:val="24"/>
          <w:sz-cs w:val="24"/>
          <w:b/>
        </w:rPr>
        <w:t xml:space="preserve">year:</w:t>
      </w:r>
      <w:r>
        <w:rPr>
          <w:rFonts w:ascii="Times" w:hAnsi="Times" w:cs="Times"/>
          <w:sz w:val="24"/>
          <w:sz-cs w:val="24"/>
        </w:rPr>
        <w:t xml:space="preserve"> vehicle year</w:t>
      </w:r>
    </w:p>
    <w:p>
      <w:pPr/>
      <w:r>
        <w:rPr>
          <w:rFonts w:ascii="Times" w:hAnsi="Times" w:cs="Times"/>
          <w:sz w:val="24"/>
          <w:sz-cs w:val="24"/>
          <w:b/>
        </w:rPr>
        <w:t xml:space="preserve">color:</w:t>
      </w:r>
      <w:r>
        <w:rPr>
          <w:rFonts w:ascii="Times" w:hAnsi="Times" w:cs="Times"/>
          <w:sz w:val="24"/>
          <w:sz-cs w:val="24"/>
        </w:rPr>
        <w:t xml:space="preserve"> vehicle colour</w:t>
      </w:r>
    </w:p>
    <w:p>
      <w:pPr/>
      <w:r>
        <w:rPr>
          <w:rFonts w:ascii="Times" w:hAnsi="Times" w:cs="Times"/>
          <w:sz w:val="24"/>
          <w:sz-cs w:val="24"/>
          <w:b/>
        </w:rPr>
        <w:t xml:space="preserve">transmission:</w:t>
      </w:r>
      <w:r>
        <w:rPr>
          <w:rFonts w:ascii="Times" w:hAnsi="Times" w:cs="Times"/>
          <w:sz w:val="24"/>
          <w:sz-cs w:val="24"/>
        </w:rPr>
        <w:t xml:space="preserve"> vehicle transmission</w:t>
      </w:r>
    </w:p>
    <w:p>
      <w:pPr/>
      <w:r>
        <w:rPr>
          <w:rFonts w:ascii="Times" w:hAnsi="Times" w:cs="Times"/>
          <w:sz w:val="24"/>
          <w:sz-cs w:val="24"/>
          <w:b/>
        </w:rPr>
        <w:t xml:space="preserve">vin:</w:t>
      </w:r>
      <w:r>
        <w:rPr>
          <w:rFonts w:ascii="Times" w:hAnsi="Times" w:cs="Times"/>
          <w:sz w:val="24"/>
          <w:sz-cs w:val="24"/>
        </w:rPr>
        <w:t xml:space="preserve"> VIN number</w:t>
      </w:r>
    </w:p>
    <w:p>
      <w:pPr/>
      <w:r>
        <w:rPr>
          <w:rFonts w:ascii="Times" w:hAnsi="Times" w:cs="Times"/>
          <w:sz w:val="24"/>
          <w:sz-cs w:val="24"/>
          <w:b/>
        </w:rPr>
        <w:t xml:space="preserve">fuel_type:</w:t>
      </w:r>
      <w:r>
        <w:rPr>
          <w:rFonts w:ascii="Times" w:hAnsi="Times" w:cs="Times"/>
          <w:sz w:val="24"/>
          <w:sz-cs w:val="24"/>
        </w:rPr>
        <w:t xml:space="preserve"> vehicle fuel type</w:t>
      </w:r>
    </w:p>
    <w:p>
      <w:pPr/>
      <w:r>
        <w:rPr>
          <w:rFonts w:ascii="Times" w:hAnsi="Times" w:cs="Times"/>
          <w:sz w:val="24"/>
          <w:sz-cs w:val="24"/>
          <w:b/>
        </w:rPr>
        <w:t xml:space="preserve">drive_type:</w:t>
      </w:r>
      <w:r>
        <w:rPr>
          <w:rFonts w:ascii="Times" w:hAnsi="Times" w:cs="Times"/>
          <w:sz w:val="24"/>
          <w:sz-cs w:val="24"/>
        </w:rPr>
        <w:t xml:space="preserve"> vehicle drive type</w:t>
      </w:r>
    </w:p>
    <w:p>
      <w:pPr/>
      <w:r>
        <w:rPr>
          <w:rFonts w:ascii="Times" w:hAnsi="Times" w:cs="Times"/>
          <w:sz w:val="24"/>
          <w:sz-cs w:val="24"/>
          <w:b/>
        </w:rPr>
        <w:t xml:space="preserve">engine_size:</w:t>
      </w:r>
      <w:r>
        <w:rPr>
          <w:rFonts w:ascii="Times" w:hAnsi="Times" w:cs="Times"/>
          <w:sz w:val="24"/>
          <w:sz-cs w:val="24"/>
        </w:rPr>
        <w:t xml:space="preserve"> vehicle engine size</w:t>
      </w:r>
    </w:p>
    <w:p>
      <w:pPr/>
      <w:r>
        <w:rPr>
          <w:rFonts w:ascii="Times" w:hAnsi="Times" w:cs="Times"/>
          <w:sz w:val="24"/>
          <w:sz-cs w:val="24"/>
          <w:b/>
        </w:rPr>
        <w:t xml:space="preserve">body:</w:t>
      </w:r>
      <w:r>
        <w:rPr>
          <w:rFonts w:ascii="Times" w:hAnsi="Times" w:cs="Times"/>
          <w:sz w:val="24"/>
          <w:sz-cs w:val="24"/>
        </w:rPr>
        <w:t xml:space="preserve"> vehicle body type</w:t>
      </w:r>
    </w:p>
    <w:p>
      <w:pPr/>
      <w:r>
        <w:rPr>
          <w:rFonts w:ascii="Times" w:hAnsi="Times" w:cs="Times"/>
          <w:sz w:val="24"/>
          <w:sz-cs w:val="24"/>
          <w:b/>
        </w:rPr>
        <w:t xml:space="preserve">odometer: </w:t>
      </w:r>
      <w:r>
        <w:rPr>
          <w:rFonts w:ascii="Times" w:hAnsi="Times" w:cs="Times"/>
          <w:sz w:val="24"/>
          <w:sz-cs w:val="24"/>
        </w:rPr>
        <w:t xml:space="preserve">vehicle odometer reading</w:t>
      </w:r>
    </w:p>
    <w:p>
      <w:pPr/>
      <w:r>
        <w:rPr>
          <w:rFonts w:ascii="Times" w:hAnsi="Times" w:cs="Times"/>
          <w:sz w:val="24"/>
          <w:sz-cs w:val="24"/>
        </w:rPr>
        <w:t xml:space="preserve"/>
      </w:r>
    </w:p>
    <w:p>
      <w:pPr/>
      <w:r>
        <w:rPr>
          <w:rFonts w:ascii="Times" w:hAnsi="Times" w:cs="Times"/>
          <w:sz w:val="24"/>
          <w:sz-cs w:val="24"/>
          <w:b/>
        </w:rPr>
        <w:t xml:space="preserve">drop_off_time:</w:t>
      </w:r>
      <w:r>
        <w:rPr>
          <w:rFonts w:ascii="Times" w:hAnsi="Times" w:cs="Times"/>
          <w:sz w:val="24"/>
          <w:sz-cs w:val="24"/>
        </w:rPr>
        <w:t xml:space="preserve"> time to drop off the vehicle</w:t>
      </w:r>
    </w:p>
    <w:p>
      <w:pPr/>
      <w:r>
        <w:rPr>
          <w:rFonts w:ascii="Times" w:hAnsi="Times" w:cs="Times"/>
          <w:sz w:val="24"/>
          <w:sz-cs w:val="24"/>
          <w:b/>
        </w:rPr>
        <w:t xml:space="preserve">pickup_time:</w:t>
      </w:r>
      <w:r>
        <w:rPr>
          <w:rFonts w:ascii="Times" w:hAnsi="Times" w:cs="Times"/>
          <w:sz w:val="24"/>
          <w:sz-cs w:val="24"/>
        </w:rPr>
        <w:t xml:space="preserve"> time to pick up the vehicle</w:t>
      </w:r>
    </w:p>
    <w:p>
      <w:pPr/>
      <w:r>
        <w:rPr>
          <w:rFonts w:ascii="Times" w:hAnsi="Times" w:cs="Times"/>
          <w:sz w:val="24"/>
          <w:sz-cs w:val="24"/>
          <w:b/>
        </w:rPr>
        <w:t xml:space="preserve">job_type_names: </w:t>
      </w:r>
      <w:r>
        <w:rPr>
          <w:rFonts w:ascii="Times" w:hAnsi="Times" w:cs="Times"/>
          <w:sz w:val="24"/>
          <w:sz-cs w:val="24"/>
        </w:rPr>
        <w:t xml:space="preserve">a list of job types that are offered. This must be an array of job type names and the job type names must match exactly those currently available in MechanicDesk. Section 2.2 outlines how this information can be fetched from the MechanicDesk servers.</w:t>
      </w:r>
    </w:p>
    <w:p>
      <w:pPr/>
      <w:r>
        <w:rPr>
          <w:rFonts w:ascii="Times" w:hAnsi="Times" w:cs="Times"/>
          <w:sz w:val="24"/>
          <w:sz-cs w:val="24"/>
          <w:b/>
        </w:rPr>
        <w:t xml:space="preserve">courtesy_vehicle_requested (true/false): </w:t>
      </w:r>
      <w:r>
        <w:rPr>
          <w:rFonts w:ascii="Times" w:hAnsi="Times" w:cs="Times"/>
          <w:sz w:val="24"/>
          <w:sz-cs w:val="24"/>
        </w:rPr>
        <w:t xml:space="preserve">indicates if the customer requires a courtesy vehicle</w:t>
      </w:r>
    </w:p>
    <w:p>
      <w:pPr/>
      <w:r>
        <w:rPr>
          <w:rFonts w:ascii="Times" w:hAnsi="Times" w:cs="Times"/>
          <w:sz w:val="24"/>
          <w:sz-cs w:val="24"/>
          <w:b/>
        </w:rPr>
        <w:t xml:space="preserve">note:</w:t>
      </w:r>
      <w:r>
        <w:rPr>
          <w:rFonts w:ascii="Times" w:hAnsi="Times" w:cs="Times"/>
          <w:sz w:val="24"/>
          <w:sz-cs w:val="24"/>
        </w:rPr>
        <w:t xml:space="preserve"> any special notes that the customer wants you to receive</w:t>
      </w:r>
    </w:p>
    <w:p>
      <w:pPr/>
      <w:r>
        <w:rPr>
          <w:rFonts w:ascii="Times" w:hAnsi="Times" w:cs="Times"/>
          <w:sz w:val="24"/>
          <w:sz-cs w:val="24"/>
          <w:b/>
        </w:rPr>
        <w:t xml:space="preserve">repco_smart_quote_id:</w:t>
      </w:r>
      <w:r>
        <w:rPr>
          <w:rFonts w:ascii="Times" w:hAnsi="Times" w:cs="Times"/>
          <w:sz w:val="24"/>
          <w:sz-cs w:val="24"/>
        </w:rPr>
        <w:t xml:space="preserve"> the quote request key </w:t>
      </w:r>
      <w:r>
        <w:rPr>
          <w:rFonts w:ascii="Times" w:hAnsi="Times" w:cs="Times"/>
          <w:sz w:val="24"/>
          <w:sz-cs w:val="24"/>
          <w:spacing w:val="0"/>
        </w:rPr>
        <w:t xml:space="preserve">used to retrieve the quote in Repco’s Punchout</w:t>
      </w:r>
      <w:r>
        <w:rPr>
          <w:rFonts w:ascii="Times" w:hAnsi="Times" w:cs="Times"/>
          <w:sz w:val="24"/>
          <w:sz-cs w:val="24"/>
        </w:rPr>
        <w:t xml:space="preserve"/>
      </w:r>
    </w:p>
    <w:p>
      <w:pPr/>
      <w:r>
        <w:rPr>
          <w:rFonts w:ascii="Times" w:hAnsi="Times" w:cs="Times"/>
          <w:sz w:val="24"/>
          <w:sz-cs w:val="24"/>
        </w:rPr>
        <w:t xml:space="preserve"/>
      </w:r>
    </w:p>
    <w:p>
      <w:pPr/>
      <w:r>
        <w:rPr>
          <w:rFonts w:ascii="Times" w:hAnsi="Times" w:cs="Times"/>
          <w:sz w:val="24"/>
          <w:sz-cs w:val="24"/>
        </w:rPr>
        <w:t xml:space="preserve">NOTE: All times must be formatted as dd/mm/yyyy HH:MM.</w:t>
      </w:r>
    </w:p>
    <w:p>
      <w:pPr/>
      <w:r>
        <w:rPr>
          <w:rFonts w:ascii="Times" w:hAnsi="Times" w:cs="Times"/>
          <w:sz w:val="24"/>
          <w:sz-cs w:val="24"/>
        </w:rPr>
        <w:t xml:space="preserve"/>
      </w:r>
    </w:p>
    <w:p>
      <w:pPr/>
      <w:r>
        <w:rPr>
          <w:rFonts w:ascii="Times" w:hAnsi="Times" w:cs="Times"/>
          <w:sz w:val="24"/>
          <w:sz-cs w:val="24"/>
          <w:b/>
        </w:rPr>
        <w:t xml:space="preserve">2.2 GET LIST OF JOB TYPES:</w:t>
      </w:r>
    </w:p>
    <w:p>
      <w:pPr/>
      <w:r>
        <w:rPr>
          <w:rFonts w:ascii="Times" w:hAnsi="Times" w:cs="Times"/>
          <w:sz w:val="24"/>
          <w:sz-cs w:val="24"/>
        </w:rPr>
        <w:t xml:space="preserve">GET https://www.mechanicdesk.com.au/booking_requests/available_job_types?token=abcdefghijklmnopqrstuvwxyz</w:t>
      </w:r>
    </w:p>
    <w:p>
      <w:pPr/>
      <w:r>
        <w:rPr>
          <w:rFonts w:ascii="Times" w:hAnsi="Times" w:cs="Times"/>
          <w:sz w:val="24"/>
          <w:sz-cs w:val="24"/>
        </w:rPr>
        <w:t xml:space="preserve">This endpoint allows the booking form to retrieve a list of valid job type titles in the system. This can then be used to set the available job types for the user to select and subsequently submit as part of the booking request (use payload attribute job_type_names outlined in section 2.1). This is useful for when you want the customer to specify what types of services they want done when they come in on the day.</w:t>
      </w:r>
    </w:p>
    <w:p>
      <w:pPr/>
      <w:r>
        <w:rPr>
          <w:rFonts w:ascii="Times" w:hAnsi="Times" w:cs="Times"/>
          <w:sz w:val="24"/>
          <w:sz-cs w:val="24"/>
        </w:rPr>
        <w:t xml:space="preserve"/>
      </w:r>
    </w:p>
    <w:p>
      <w:pPr/>
      <w:r>
        <w:rPr>
          <w:rFonts w:ascii="Times" w:hAnsi="Times" w:cs="Times"/>
          <w:sz w:val="24"/>
          <w:sz-cs w:val="24"/>
        </w:rPr>
        <w:t xml:space="preserve">The list of available job types returned by this API endpoint can also be controlled from within MechanicDesk, for when you do not want the endpoint to return all existing job types in the system (some job types may be internal use only for example).</w:t>
      </w:r>
    </w:p>
    <w:p>
      <w:pPr/>
      <w:r>
        <w:rPr>
          <w:rFonts w:ascii="Times" w:hAnsi="Times" w:cs="Times"/>
          <w:sz w:val="24"/>
          <w:sz-cs w:val="24"/>
        </w:rPr>
        <w:t xml:space="preserve"/>
      </w:r>
    </w:p>
    <w:p>
      <w:pPr/>
      <w:r>
        <w:rPr>
          <w:rFonts w:ascii="Times" w:hAnsi="Times" w:cs="Times"/>
          <w:sz w:val="24"/>
          <w:sz-cs w:val="24"/>
        </w:rPr>
        <w:t xml:space="preserve"/>
      </w:r>
    </w:p>
    <w:p>
      <w:pPr/>
      <w:r>
        <w:rPr>
          <w:rFonts w:ascii="Times" w:hAnsi="Times" w:cs="Times"/>
          <w:sz w:val="24"/>
          <w:sz-cs w:val="24"/>
        </w:rPr>
        <w:t xml:space="preserve"/>
      </w:r>
    </w:p>
    <w:p>
      <w:pPr/>
      <w:r>
        <w:rPr>
          <w:rFonts w:ascii="Times" w:hAnsi="Times" w:cs="Times"/>
          <w:sz w:val="24"/>
          <w:sz-cs w:val="24"/>
        </w:rPr>
        <w:t xml:space="preserve"/>
      </w:r>
    </w:p>
    <w:p>
      <w:pPr/>
      <w:r>
        <w:rPr>
          <w:rFonts w:ascii="Times" w:hAnsi="Times" w:cs="Times"/>
          <w:sz w:val="24"/>
          <w:sz-cs w:val="24"/>
          <w:b/>
        </w:rPr>
        <w:t xml:space="preserve">2.3 GET UNAVAILABLE DAYS:</w:t>
      </w:r>
    </w:p>
    <w:p>
      <w:pPr/>
      <w:r>
        <w:rPr>
          <w:rFonts w:ascii="Times" w:hAnsi="Times" w:cs="Times"/>
          <w:sz w:val="24"/>
          <w:sz-cs w:val="24"/>
        </w:rPr>
        <w:t xml:space="preserve">GET https://www.mechanicdesk.com.au/booking_requests/unavailable_days?token=abcdefghijklmnopqrstuvwxyz</w:t>
      </w:r>
    </w:p>
    <w:p>
      <w:pPr/>
      <w:r>
        <w:rPr>
          <w:rFonts w:ascii="Times" w:hAnsi="Times" w:cs="Times"/>
          <w:sz w:val="24"/>
          <w:sz-cs w:val="24"/>
        </w:rPr>
        <w:t xml:space="preserve">This endpoint allows the booking form to retrieve information regarding which days are unavailable according to the diary section in MechanicDesk. This is useful for when you want the booking form to know which upcoming days are unavailable and instruct the calendar to block out those days.</w:t>
      </w:r>
    </w:p>
    <w:p>
      <w:pPr/>
      <w:r>
        <w:rPr>
          <w:rFonts w:ascii="Times" w:hAnsi="Times" w:cs="Times"/>
          <w:sz w:val="24"/>
          <w:sz-cs w:val="24"/>
        </w:rPr>
        <w:t xml:space="preserve"/>
      </w:r>
    </w:p>
    <w:p>
      <w:pPr/>
      <w:r>
        <w:rPr>
          <w:rFonts w:ascii="Times" w:hAnsi="Times" w:cs="Times"/>
          <w:sz w:val="24"/>
          <w:sz-cs w:val="24"/>
        </w:rPr>
        <w:t xml:space="preserve">The number of days to lookahead defaults to 30 days which we recommend you keep. However, it can be changed to any other value between 1 and 90 days, via the in_days attribute. For example, to get information regarding unavailable days for the next 60 days, you can call the following API:</w:t>
      </w:r>
    </w:p>
    <w:p>
      <w:pPr/>
      <w:r>
        <w:rPr>
          <w:rFonts w:ascii="Times" w:hAnsi="Times" w:cs="Times"/>
          <w:sz w:val="24"/>
          <w:sz-cs w:val="24"/>
        </w:rPr>
        <w:t xml:space="preserve">GET https://www.mechanicdesk.com.au/booking_requests/unavailable_days?token=abcdefghijklmnopqrstuvwxyz&amp;in_days=60</w:t>
      </w:r>
    </w:p>
    <w:p>
      <w:pPr/>
      <w:r>
        <w:rPr>
          <w:rFonts w:ascii="Times" w:hAnsi="Times" w:cs="Times"/>
          <w:sz w:val="24"/>
          <w:sz-cs w:val="24"/>
        </w:rPr>
        <w:t xml:space="preserve"/>
      </w:r>
    </w:p>
    <w:sectPr>
      <w:pgSz w:w="11900" w:h="16840"/>
      <w:pgMar w:top="1134" w:right="1134" w:bottom="1134" w:left="1134"/>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CocoaOOXMLWriter/2575.6</generator>
</meta>
</file>